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0822F6" w14:textId="77777777" w:rsidR="009E7F1E" w:rsidRPr="009E7F1E" w:rsidRDefault="009E7F1E" w:rsidP="009E7F1E">
      <w:pPr>
        <w:pStyle w:val="01berschriftERCO"/>
        <w:rPr>
          <w:lang w:val="en-GB"/>
        </w:rPr>
      </w:pPr>
      <w:r w:rsidRPr="009E7F1E">
        <w:rPr>
          <w:lang w:val="en-GB"/>
        </w:rPr>
        <w:t>Archaeological Museum in Madrid: Historical exhibits displayed in a contemporary way</w:t>
      </w:r>
    </w:p>
    <w:p w14:paraId="7E31F568" w14:textId="77777777" w:rsidR="009E7F1E" w:rsidRPr="009E7F1E" w:rsidRDefault="009E7F1E" w:rsidP="009E7F1E">
      <w:pPr>
        <w:pStyle w:val="01berschriftERCO"/>
        <w:rPr>
          <w:lang w:val="en-GB"/>
        </w:rPr>
      </w:pPr>
    </w:p>
    <w:p w14:paraId="5DA07FE7" w14:textId="77777777" w:rsidR="009E7F1E" w:rsidRPr="009E7F1E" w:rsidRDefault="009E7F1E" w:rsidP="009E7F1E">
      <w:pPr>
        <w:pStyle w:val="02TextERCO"/>
        <w:rPr>
          <w:b/>
          <w:bCs/>
          <w:lang w:val="en-GB"/>
        </w:rPr>
      </w:pPr>
      <w:r w:rsidRPr="009E7F1E">
        <w:rPr>
          <w:b/>
          <w:bCs/>
          <w:lang w:val="en-GB"/>
        </w:rPr>
        <w:t>The contextual focus of the Archaeological Museum in Madrid is placed on Iberian art – such as the Lady of Elche. Precise accent lighting from ERCO lends the historical exhibits an expressive and contemporary appearance.</w:t>
      </w:r>
    </w:p>
    <w:p w14:paraId="7157BB20" w14:textId="77777777" w:rsidR="009E7F1E" w:rsidRPr="009E7F1E" w:rsidRDefault="009E7F1E" w:rsidP="009E7F1E">
      <w:pPr>
        <w:pStyle w:val="02TextERCO"/>
        <w:rPr>
          <w:lang w:val="en-GB"/>
        </w:rPr>
      </w:pPr>
    </w:p>
    <w:p w14:paraId="4DB29E47" w14:textId="77777777" w:rsidR="009E7F1E" w:rsidRPr="009E7F1E" w:rsidRDefault="009E7F1E" w:rsidP="009E7F1E">
      <w:pPr>
        <w:pStyle w:val="02TextERCO"/>
        <w:rPr>
          <w:lang w:val="en-GB"/>
        </w:rPr>
      </w:pPr>
      <w:r w:rsidRPr="009E7F1E">
        <w:rPr>
          <w:lang w:val="en-GB"/>
        </w:rPr>
        <w:t xml:space="preserve">The fourth of August 1897 was to become a very special day for 14 year-old Manuel </w:t>
      </w:r>
      <w:proofErr w:type="spellStart"/>
      <w:r w:rsidRPr="009E7F1E">
        <w:rPr>
          <w:lang w:val="en-GB"/>
        </w:rPr>
        <w:t>Campello</w:t>
      </w:r>
      <w:proofErr w:type="spellEnd"/>
      <w:r w:rsidRPr="009E7F1E">
        <w:rPr>
          <w:lang w:val="en-GB"/>
        </w:rPr>
        <w:t xml:space="preserve"> </w:t>
      </w:r>
      <w:proofErr w:type="spellStart"/>
      <w:r w:rsidRPr="009E7F1E">
        <w:rPr>
          <w:lang w:val="en-GB"/>
        </w:rPr>
        <w:t>Esclápez</w:t>
      </w:r>
      <w:proofErr w:type="spellEnd"/>
      <w:r w:rsidRPr="009E7F1E">
        <w:rPr>
          <w:lang w:val="en-GB"/>
        </w:rPr>
        <w:t xml:space="preserve">. Whilst working on a farm near to the Spanish town of Elche he discovered a large stone, that when looked at more closely was found to be a female bust of a very high artistic quality. Today this is known as the "Lady of Elche", is judged to be a masterpiece of Iberian art and is exhibited at the </w:t>
      </w:r>
      <w:proofErr w:type="spellStart"/>
      <w:r w:rsidRPr="009E7F1E">
        <w:rPr>
          <w:lang w:val="en-GB"/>
        </w:rPr>
        <w:t>Museo</w:t>
      </w:r>
      <w:proofErr w:type="spellEnd"/>
      <w:r w:rsidRPr="009E7F1E">
        <w:rPr>
          <w:lang w:val="en-GB"/>
        </w:rPr>
        <w:t xml:space="preserve"> </w:t>
      </w:r>
      <w:proofErr w:type="spellStart"/>
      <w:r w:rsidRPr="009E7F1E">
        <w:rPr>
          <w:lang w:val="en-GB"/>
        </w:rPr>
        <w:t>Arqueológico</w:t>
      </w:r>
      <w:proofErr w:type="spellEnd"/>
      <w:r w:rsidRPr="009E7F1E">
        <w:rPr>
          <w:lang w:val="en-GB"/>
        </w:rPr>
        <w:t xml:space="preserve"> </w:t>
      </w:r>
      <w:proofErr w:type="spellStart"/>
      <w:r w:rsidRPr="009E7F1E">
        <w:rPr>
          <w:lang w:val="en-GB"/>
        </w:rPr>
        <w:t>Nacional</w:t>
      </w:r>
      <w:proofErr w:type="spellEnd"/>
      <w:r w:rsidRPr="009E7F1E">
        <w:rPr>
          <w:lang w:val="en-GB"/>
        </w:rPr>
        <w:t>.</w:t>
      </w:r>
    </w:p>
    <w:p w14:paraId="586EFA1C" w14:textId="77777777" w:rsidR="009E7F1E" w:rsidRPr="009E7F1E" w:rsidRDefault="009E7F1E" w:rsidP="009E7F1E">
      <w:pPr>
        <w:pStyle w:val="02TextERCO"/>
        <w:rPr>
          <w:lang w:val="en-GB"/>
        </w:rPr>
      </w:pPr>
    </w:p>
    <w:p w14:paraId="347DE8BA" w14:textId="77777777" w:rsidR="009E7F1E" w:rsidRPr="009E7F1E" w:rsidRDefault="009E7F1E" w:rsidP="009E7F1E">
      <w:pPr>
        <w:pStyle w:val="02TextERCO"/>
        <w:rPr>
          <w:b/>
          <w:lang w:val="en-GB"/>
        </w:rPr>
      </w:pPr>
      <w:r w:rsidRPr="009E7F1E">
        <w:rPr>
          <w:b/>
          <w:lang w:val="en-GB"/>
        </w:rPr>
        <w:t>Complete refurbishment of a historic museum for more visitors</w:t>
      </w:r>
    </w:p>
    <w:p w14:paraId="5D55F844" w14:textId="77777777" w:rsidR="009E7F1E" w:rsidRPr="009E7F1E" w:rsidRDefault="009E7F1E" w:rsidP="009E7F1E">
      <w:pPr>
        <w:pStyle w:val="02TextERCO"/>
        <w:rPr>
          <w:lang w:val="en-GB"/>
        </w:rPr>
      </w:pPr>
      <w:r w:rsidRPr="009E7F1E">
        <w:rPr>
          <w:lang w:val="en-GB"/>
        </w:rPr>
        <w:t xml:space="preserve">The </w:t>
      </w:r>
      <w:proofErr w:type="spellStart"/>
      <w:r w:rsidRPr="009E7F1E">
        <w:rPr>
          <w:lang w:val="en-GB"/>
        </w:rPr>
        <w:t>Museo</w:t>
      </w:r>
      <w:proofErr w:type="spellEnd"/>
      <w:r w:rsidRPr="009E7F1E">
        <w:rPr>
          <w:lang w:val="en-GB"/>
        </w:rPr>
        <w:t xml:space="preserve"> </w:t>
      </w:r>
      <w:proofErr w:type="spellStart"/>
      <w:r w:rsidRPr="009E7F1E">
        <w:rPr>
          <w:lang w:val="en-GB"/>
        </w:rPr>
        <w:t>Arqueológico</w:t>
      </w:r>
      <w:proofErr w:type="spellEnd"/>
      <w:r w:rsidRPr="009E7F1E">
        <w:rPr>
          <w:lang w:val="en-GB"/>
        </w:rPr>
        <w:t xml:space="preserve"> </w:t>
      </w:r>
      <w:proofErr w:type="spellStart"/>
      <w:r w:rsidRPr="009E7F1E">
        <w:rPr>
          <w:lang w:val="en-GB"/>
        </w:rPr>
        <w:t>Nacional</w:t>
      </w:r>
      <w:proofErr w:type="spellEnd"/>
      <w:r w:rsidRPr="009E7F1E">
        <w:rPr>
          <w:lang w:val="en-GB"/>
        </w:rPr>
        <w:t xml:space="preserve">, founded in 1867 by Queen Isabella II, specialises in historical artefacts from the Iberian </w:t>
      </w:r>
      <w:proofErr w:type="gramStart"/>
      <w:r w:rsidRPr="009E7F1E">
        <w:rPr>
          <w:lang w:val="en-GB"/>
        </w:rPr>
        <w:t>peninsula</w:t>
      </w:r>
      <w:proofErr w:type="gramEnd"/>
      <w:r w:rsidRPr="009E7F1E">
        <w:rPr>
          <w:lang w:val="en-GB"/>
        </w:rPr>
        <w:t xml:space="preserve"> and is supplemented by an Egyptian, Greek, Roman and Islamic collection. The permanent exhibition displays around 13,000 exhibits to the general public. In addition to the Lady of Elche, a copy of the Altamira cave with Stone Age rock paintings and the reconstructed mausoleum of </w:t>
      </w:r>
      <w:proofErr w:type="spellStart"/>
      <w:r w:rsidRPr="009E7F1E">
        <w:rPr>
          <w:lang w:val="en-GB"/>
        </w:rPr>
        <w:t>Pozo</w:t>
      </w:r>
      <w:proofErr w:type="spellEnd"/>
      <w:r w:rsidRPr="009E7F1E">
        <w:rPr>
          <w:lang w:val="en-GB"/>
        </w:rPr>
        <w:t xml:space="preserve"> Moro from the 6th century can also be seen.</w:t>
      </w:r>
    </w:p>
    <w:p w14:paraId="46223A98" w14:textId="77777777" w:rsidR="009E7F1E" w:rsidRPr="009E7F1E" w:rsidRDefault="009E7F1E" w:rsidP="009E7F1E">
      <w:pPr>
        <w:pStyle w:val="02TextERCO"/>
        <w:rPr>
          <w:lang w:val="en-GB"/>
        </w:rPr>
      </w:pPr>
    </w:p>
    <w:p w14:paraId="2A2EB6A8" w14:textId="77777777" w:rsidR="009E7F1E" w:rsidRPr="009E7F1E" w:rsidRDefault="009E7F1E" w:rsidP="009E7F1E">
      <w:pPr>
        <w:pStyle w:val="02TextERCO"/>
        <w:rPr>
          <w:b/>
          <w:lang w:val="en-GB"/>
        </w:rPr>
      </w:pPr>
      <w:r w:rsidRPr="009E7F1E">
        <w:rPr>
          <w:b/>
          <w:lang w:val="en-GB"/>
        </w:rPr>
        <w:t>An additional exhibition space with communicative transition areas</w:t>
      </w:r>
    </w:p>
    <w:p w14:paraId="5D2211E9" w14:textId="3D99D8C1" w:rsidR="009E7F1E" w:rsidRPr="009E7F1E" w:rsidRDefault="009E7F1E" w:rsidP="009E7F1E">
      <w:pPr>
        <w:pStyle w:val="02TextERCO"/>
        <w:rPr>
          <w:lang w:val="en-GB"/>
        </w:rPr>
      </w:pPr>
      <w:r w:rsidRPr="009E7F1E">
        <w:rPr>
          <w:lang w:val="en-GB"/>
        </w:rPr>
        <w:t xml:space="preserve">The </w:t>
      </w:r>
      <w:proofErr w:type="gramStart"/>
      <w:r w:rsidRPr="009E7F1E">
        <w:rPr>
          <w:lang w:val="en-GB"/>
        </w:rPr>
        <w:t xml:space="preserve">neoclassical building was constructed in the 19th century according to a design by the architect Francisco </w:t>
      </w:r>
      <w:proofErr w:type="spellStart"/>
      <w:r w:rsidRPr="009E7F1E">
        <w:rPr>
          <w:lang w:val="en-GB"/>
        </w:rPr>
        <w:t>Jareño</w:t>
      </w:r>
      <w:proofErr w:type="spellEnd"/>
      <w:proofErr w:type="gramEnd"/>
      <w:r w:rsidRPr="009E7F1E">
        <w:rPr>
          <w:lang w:val="en-GB"/>
        </w:rPr>
        <w:t xml:space="preserve">. Renovation work and extensions were also frequently carried out over the years. </w:t>
      </w:r>
      <w:proofErr w:type="spellStart"/>
      <w:r w:rsidRPr="009E7F1E">
        <w:rPr>
          <w:lang w:val="en-GB"/>
        </w:rPr>
        <w:t>Frade</w:t>
      </w:r>
      <w:proofErr w:type="spellEnd"/>
      <w:r w:rsidRPr="009E7F1E">
        <w:rPr>
          <w:lang w:val="en-GB"/>
        </w:rPr>
        <w:t xml:space="preserve"> </w:t>
      </w:r>
      <w:proofErr w:type="spellStart"/>
      <w:r w:rsidRPr="009E7F1E">
        <w:rPr>
          <w:lang w:val="en-GB"/>
        </w:rPr>
        <w:t>Arquitectos</w:t>
      </w:r>
      <w:proofErr w:type="spellEnd"/>
      <w:r w:rsidRPr="009E7F1E">
        <w:rPr>
          <w:lang w:val="en-GB"/>
        </w:rPr>
        <w:t xml:space="preserve"> were commissioned to carry out t</w:t>
      </w:r>
      <w:r w:rsidR="00C16A83">
        <w:rPr>
          <w:lang w:val="en-GB"/>
        </w:rPr>
        <w:t xml:space="preserve">he recently completed project. </w:t>
      </w:r>
      <w:r w:rsidRPr="009E7F1E">
        <w:rPr>
          <w:lang w:val="en-GB"/>
        </w:rPr>
        <w:t xml:space="preserve">The main concept consisted of maintaining the emotional character of the historical building whilst bringing it into harmony with the requirements of a 21st century museum in terms of communication and visual appeal. As a consequence, the recently </w:t>
      </w:r>
      <w:r w:rsidRPr="009E7F1E">
        <w:rPr>
          <w:lang w:val="en-GB"/>
        </w:rPr>
        <w:lastRenderedPageBreak/>
        <w:t>covered inner courtyards equipped with stairwell towers are used as exhibition spaces, and large-scale objects can now be observed from a variety of angles.</w:t>
      </w:r>
    </w:p>
    <w:p w14:paraId="7F161166" w14:textId="77777777" w:rsidR="009E7F1E" w:rsidRPr="009E7F1E" w:rsidRDefault="009E7F1E" w:rsidP="009E7F1E">
      <w:pPr>
        <w:pStyle w:val="02TextERCO"/>
        <w:rPr>
          <w:lang w:val="en-GB"/>
        </w:rPr>
      </w:pPr>
    </w:p>
    <w:p w14:paraId="0CA67CA1" w14:textId="77777777" w:rsidR="009E7F1E" w:rsidRPr="009E7F1E" w:rsidRDefault="009E7F1E" w:rsidP="009E7F1E">
      <w:pPr>
        <w:pStyle w:val="02TextERCO"/>
        <w:rPr>
          <w:b/>
          <w:lang w:val="en-GB"/>
        </w:rPr>
      </w:pPr>
      <w:r w:rsidRPr="009E7F1E">
        <w:rPr>
          <w:b/>
          <w:lang w:val="en-GB"/>
        </w:rPr>
        <w:t>High-contrast lighting lends the exhibits a lively impression</w:t>
      </w:r>
    </w:p>
    <w:p w14:paraId="6A07E8A7" w14:textId="3F5D20C2" w:rsidR="009E7F1E" w:rsidRPr="009E7F1E" w:rsidRDefault="009E7F1E" w:rsidP="009E7F1E">
      <w:pPr>
        <w:pStyle w:val="02TextERCO"/>
        <w:rPr>
          <w:lang w:val="en-GB"/>
        </w:rPr>
      </w:pPr>
      <w:r w:rsidRPr="009E7F1E">
        <w:rPr>
          <w:lang w:val="en-GB"/>
        </w:rPr>
        <w:t xml:space="preserve">The complete exhibition is illuminated with accents. Suitable dimming levels were defined for each exhibition room according to its size and the specific surface character of the exhibits. Optec spotlights and lens wallwashers from ERCO are used as well as ERCO </w:t>
      </w:r>
      <w:proofErr w:type="spellStart"/>
      <w:r w:rsidRPr="009E7F1E">
        <w:rPr>
          <w:lang w:val="en-GB"/>
        </w:rPr>
        <w:t>Logotec</w:t>
      </w:r>
      <w:proofErr w:type="spellEnd"/>
      <w:r w:rsidRPr="009E7F1E">
        <w:rPr>
          <w:lang w:val="en-GB"/>
        </w:rPr>
        <w:t xml:space="preserve"> spotlights, all with 12W, 1260lm and warm white 3000K light </w:t>
      </w:r>
      <w:proofErr w:type="gramStart"/>
      <w:r w:rsidRPr="009E7F1E">
        <w:rPr>
          <w:lang w:val="en-GB"/>
        </w:rPr>
        <w:t>colour</w:t>
      </w:r>
      <w:proofErr w:type="gramEnd"/>
      <w:r w:rsidRPr="009E7F1E">
        <w:rPr>
          <w:lang w:val="en-GB"/>
        </w:rPr>
        <w:t>. The flexibility of the lighting system is due to three fa</w:t>
      </w:r>
      <w:r w:rsidR="001C46D5">
        <w:rPr>
          <w:lang w:val="en-GB"/>
        </w:rPr>
        <w:t xml:space="preserve">ctors – luminaires are mounted </w:t>
      </w:r>
      <w:r w:rsidRPr="009E7F1E">
        <w:rPr>
          <w:lang w:val="en-GB"/>
        </w:rPr>
        <w:t>on track, the Spherolit lenses can be replaced without tools and luminaire housings are discreetly designed.</w:t>
      </w:r>
    </w:p>
    <w:p w14:paraId="4C754966" w14:textId="77777777" w:rsidR="009E7F1E" w:rsidRPr="009E7F1E" w:rsidRDefault="009E7F1E" w:rsidP="009E7F1E">
      <w:pPr>
        <w:pStyle w:val="02TextERCO"/>
        <w:rPr>
          <w:lang w:val="en-GB"/>
        </w:rPr>
      </w:pPr>
    </w:p>
    <w:p w14:paraId="4A8DBC20" w14:textId="77777777" w:rsidR="009E7F1E" w:rsidRPr="009E7F1E" w:rsidRDefault="009E7F1E" w:rsidP="009E7F1E">
      <w:pPr>
        <w:pStyle w:val="02TextERCO"/>
        <w:rPr>
          <w:b/>
          <w:lang w:val="en-GB"/>
        </w:rPr>
      </w:pPr>
      <w:r w:rsidRPr="009E7F1E">
        <w:rPr>
          <w:b/>
          <w:lang w:val="en-GB"/>
        </w:rPr>
        <w:t>Precisely aligned light emphasises the finest details of artworks</w:t>
      </w:r>
    </w:p>
    <w:p w14:paraId="3A76EAF2" w14:textId="77777777" w:rsidR="009E7F1E" w:rsidRPr="009E7F1E" w:rsidRDefault="009E7F1E" w:rsidP="009E7F1E">
      <w:pPr>
        <w:pStyle w:val="02TextERCO"/>
        <w:rPr>
          <w:lang w:val="en-GB"/>
        </w:rPr>
      </w:pPr>
      <w:r w:rsidRPr="009E7F1E">
        <w:rPr>
          <w:lang w:val="en-GB"/>
        </w:rPr>
        <w:t>The Lady of Elche is deemed to be one of the most important exhibits of the exhibition. The general space is characterised by bright colour tones but the figure is located centrally in front of a reddish brown background. It is displayed with three Optec spotlights from ERCO, two on the sides illuminating the object with spot light distribution and one from behind with wide flood distribution. The 3000K warm white light colour serves to emphasise the tone of the limestone. The contours of the bust are also highlighted by the interplay of light and shadow – the eyes cast downwards lie in shadow whilst the eyelids are especially bright to give a momentary, lively impression.</w:t>
      </w:r>
    </w:p>
    <w:p w14:paraId="3B912C7B" w14:textId="77777777" w:rsidR="00E10A66" w:rsidRPr="009E7F1E" w:rsidRDefault="00E10A66" w:rsidP="003F4B29">
      <w:pPr>
        <w:pStyle w:val="02TextERCO"/>
        <w:rPr>
          <w:lang w:val="en-GB"/>
        </w:rPr>
      </w:pPr>
    </w:p>
    <w:p w14:paraId="4B09238C" w14:textId="77777777" w:rsidR="00ED49DB" w:rsidRPr="009E7F1E" w:rsidRDefault="00ED49DB" w:rsidP="003F4B29">
      <w:pPr>
        <w:pStyle w:val="01berschriftERCO"/>
        <w:rPr>
          <w:lang w:val="en-GB"/>
        </w:rPr>
      </w:pPr>
      <w:r w:rsidRPr="009E7F1E">
        <w:rPr>
          <w:lang w:val="en-GB"/>
        </w:rPr>
        <w:t>Project data</w:t>
      </w:r>
    </w:p>
    <w:p w14:paraId="4AF7D7BF" w14:textId="77777777" w:rsidR="009E7F1E" w:rsidRPr="009E7F1E" w:rsidRDefault="009E7F1E" w:rsidP="009E7F1E">
      <w:pPr>
        <w:pStyle w:val="03InfosERCO"/>
        <w:rPr>
          <w:lang w:val="en-GB"/>
        </w:rPr>
      </w:pPr>
      <w:r w:rsidRPr="009E7F1E">
        <w:rPr>
          <w:lang w:val="en-GB"/>
        </w:rPr>
        <w:t xml:space="preserve">Project: </w:t>
      </w:r>
      <w:r w:rsidRPr="009E7F1E">
        <w:rPr>
          <w:lang w:val="en-GB"/>
        </w:rPr>
        <w:tab/>
      </w:r>
      <w:proofErr w:type="spellStart"/>
      <w:r w:rsidRPr="009E7F1E">
        <w:rPr>
          <w:lang w:val="en-GB"/>
        </w:rPr>
        <w:t>Museo</w:t>
      </w:r>
      <w:proofErr w:type="spellEnd"/>
      <w:r w:rsidRPr="009E7F1E">
        <w:rPr>
          <w:lang w:val="en-GB"/>
        </w:rPr>
        <w:t xml:space="preserve"> </w:t>
      </w:r>
      <w:proofErr w:type="spellStart"/>
      <w:r w:rsidRPr="009E7F1E">
        <w:rPr>
          <w:lang w:val="en-GB"/>
        </w:rPr>
        <w:t>Arqueológico</w:t>
      </w:r>
      <w:proofErr w:type="spellEnd"/>
      <w:r w:rsidRPr="009E7F1E">
        <w:rPr>
          <w:lang w:val="en-GB"/>
        </w:rPr>
        <w:t xml:space="preserve"> </w:t>
      </w:r>
      <w:proofErr w:type="spellStart"/>
      <w:r w:rsidRPr="009E7F1E">
        <w:rPr>
          <w:lang w:val="en-GB"/>
        </w:rPr>
        <w:t>Nacional</w:t>
      </w:r>
      <w:proofErr w:type="spellEnd"/>
      <w:r w:rsidRPr="009E7F1E">
        <w:rPr>
          <w:lang w:val="en-GB"/>
        </w:rPr>
        <w:t>, Madrid / Spain</w:t>
      </w:r>
    </w:p>
    <w:p w14:paraId="211C9307" w14:textId="77777777" w:rsidR="009E7F1E" w:rsidRPr="009E7F1E" w:rsidRDefault="009E7F1E" w:rsidP="009E7F1E">
      <w:pPr>
        <w:pStyle w:val="03InfosERCO"/>
        <w:rPr>
          <w:lang w:val="en-GB"/>
        </w:rPr>
      </w:pPr>
      <w:r w:rsidRPr="009E7F1E">
        <w:rPr>
          <w:lang w:val="en-GB"/>
        </w:rPr>
        <w:t xml:space="preserve">Client: </w:t>
      </w:r>
      <w:r w:rsidRPr="009E7F1E">
        <w:rPr>
          <w:lang w:val="en-GB"/>
        </w:rPr>
        <w:tab/>
        <w:t>Spanish Government, Madrid / Spain</w:t>
      </w:r>
    </w:p>
    <w:p w14:paraId="604148CF" w14:textId="77777777" w:rsidR="009E7F1E" w:rsidRPr="009E7F1E" w:rsidRDefault="009E7F1E" w:rsidP="009E7F1E">
      <w:pPr>
        <w:pStyle w:val="03InfosERCO"/>
        <w:rPr>
          <w:lang w:val="en-GB"/>
        </w:rPr>
      </w:pPr>
      <w:r w:rsidRPr="009E7F1E">
        <w:rPr>
          <w:lang w:val="en-GB"/>
        </w:rPr>
        <w:t xml:space="preserve">Architecture: </w:t>
      </w:r>
      <w:r w:rsidRPr="009E7F1E">
        <w:rPr>
          <w:lang w:val="en-GB"/>
        </w:rPr>
        <w:tab/>
        <w:t xml:space="preserve">Juan Pablo Rodríguez </w:t>
      </w:r>
      <w:proofErr w:type="spellStart"/>
      <w:r w:rsidRPr="009E7F1E">
        <w:rPr>
          <w:lang w:val="en-GB"/>
        </w:rPr>
        <w:t>Frade</w:t>
      </w:r>
      <w:proofErr w:type="spellEnd"/>
      <w:r w:rsidRPr="009E7F1E">
        <w:rPr>
          <w:lang w:val="en-GB"/>
        </w:rPr>
        <w:t>, Madrid / Spain</w:t>
      </w:r>
    </w:p>
    <w:p w14:paraId="4393222A" w14:textId="77777777" w:rsidR="009E7F1E" w:rsidRPr="009E7F1E" w:rsidRDefault="009E7F1E" w:rsidP="009E7F1E">
      <w:pPr>
        <w:pStyle w:val="03InfosERCO"/>
        <w:rPr>
          <w:lang w:val="en-GB"/>
        </w:rPr>
      </w:pPr>
      <w:r w:rsidRPr="009E7F1E">
        <w:rPr>
          <w:lang w:val="en-GB"/>
        </w:rPr>
        <w:t xml:space="preserve">Lighting design: </w:t>
      </w:r>
      <w:r w:rsidRPr="009E7F1E">
        <w:rPr>
          <w:lang w:val="en-GB"/>
        </w:rPr>
        <w:tab/>
        <w:t>Toni Rueda, Madrid / Spain</w:t>
      </w:r>
    </w:p>
    <w:p w14:paraId="7E926D7C" w14:textId="77777777" w:rsidR="009E7F1E" w:rsidRPr="009E7F1E" w:rsidRDefault="009E7F1E" w:rsidP="009E7F1E">
      <w:pPr>
        <w:pStyle w:val="03InfosERCO"/>
        <w:rPr>
          <w:lang w:val="en-GB"/>
        </w:rPr>
      </w:pPr>
      <w:r w:rsidRPr="009E7F1E">
        <w:rPr>
          <w:lang w:val="en-GB"/>
        </w:rPr>
        <w:t>Photography:</w:t>
      </w:r>
      <w:r w:rsidRPr="009E7F1E">
        <w:rPr>
          <w:lang w:val="en-GB"/>
        </w:rPr>
        <w:tab/>
      </w:r>
      <w:proofErr w:type="spellStart"/>
      <w:r w:rsidRPr="009E7F1E">
        <w:rPr>
          <w:lang w:val="en-GB"/>
        </w:rPr>
        <w:t>Frieder</w:t>
      </w:r>
      <w:proofErr w:type="spellEnd"/>
      <w:r w:rsidRPr="009E7F1E">
        <w:rPr>
          <w:lang w:val="en-GB"/>
        </w:rPr>
        <w:t xml:space="preserve"> </w:t>
      </w:r>
      <w:proofErr w:type="spellStart"/>
      <w:r w:rsidRPr="009E7F1E">
        <w:rPr>
          <w:lang w:val="en-GB"/>
        </w:rPr>
        <w:t>Blickle</w:t>
      </w:r>
      <w:proofErr w:type="spellEnd"/>
      <w:r w:rsidRPr="009E7F1E">
        <w:rPr>
          <w:lang w:val="en-GB"/>
        </w:rPr>
        <w:t>, Hamburg / Germany</w:t>
      </w:r>
    </w:p>
    <w:p w14:paraId="527F3225" w14:textId="77777777" w:rsidR="009E7F1E" w:rsidRPr="009E7F1E" w:rsidRDefault="009E7F1E" w:rsidP="009E7F1E">
      <w:pPr>
        <w:pStyle w:val="03InfosERCO"/>
        <w:rPr>
          <w:lang w:val="en-GB"/>
        </w:rPr>
      </w:pPr>
    </w:p>
    <w:p w14:paraId="74B39845" w14:textId="1EFCAE19" w:rsidR="009E7F1E" w:rsidRPr="009E7F1E" w:rsidRDefault="00356B64" w:rsidP="009E7F1E">
      <w:pPr>
        <w:pStyle w:val="03InfosERCO"/>
        <w:rPr>
          <w:lang w:val="en-GB"/>
        </w:rPr>
      </w:pPr>
      <w:r>
        <w:rPr>
          <w:lang w:val="en-GB"/>
        </w:rPr>
        <w:t>Products:</w:t>
      </w:r>
      <w:r>
        <w:rPr>
          <w:lang w:val="en-GB"/>
        </w:rPr>
        <w:tab/>
      </w:r>
      <w:proofErr w:type="spellStart"/>
      <w:r>
        <w:rPr>
          <w:lang w:val="en-GB"/>
        </w:rPr>
        <w:t>Logotec</w:t>
      </w:r>
      <w:proofErr w:type="spellEnd"/>
      <w:r>
        <w:rPr>
          <w:lang w:val="en-GB"/>
        </w:rPr>
        <w:t xml:space="preserve">, Optec, </w:t>
      </w:r>
      <w:r w:rsidRPr="00356B64">
        <w:rPr>
          <w:lang w:val="en-GB"/>
        </w:rPr>
        <w:t>Floor washlights</w:t>
      </w:r>
      <w:bookmarkStart w:id="0" w:name="_GoBack"/>
      <w:bookmarkEnd w:id="0"/>
    </w:p>
    <w:p w14:paraId="28E57F50" w14:textId="77777777" w:rsidR="009E7F1E" w:rsidRPr="009E7F1E" w:rsidRDefault="009E7F1E" w:rsidP="009E7F1E">
      <w:pPr>
        <w:pStyle w:val="03InfosERCO"/>
        <w:rPr>
          <w:lang w:val="en-GB"/>
        </w:rPr>
      </w:pPr>
      <w:r w:rsidRPr="009E7F1E">
        <w:rPr>
          <w:lang w:val="en-GB"/>
        </w:rPr>
        <w:t xml:space="preserve">Photo information: </w:t>
      </w:r>
      <w:r w:rsidRPr="009E7F1E">
        <w:rPr>
          <w:lang w:val="en-GB"/>
        </w:rPr>
        <w:tab/>
        <w:t xml:space="preserve">© ERCO GmbH, www.erco.com, photography: </w:t>
      </w:r>
      <w:proofErr w:type="spellStart"/>
      <w:r w:rsidRPr="009E7F1E">
        <w:rPr>
          <w:lang w:val="en-GB"/>
        </w:rPr>
        <w:t>Frieder</w:t>
      </w:r>
      <w:proofErr w:type="spellEnd"/>
      <w:r w:rsidRPr="009E7F1E">
        <w:rPr>
          <w:lang w:val="en-GB"/>
        </w:rPr>
        <w:t xml:space="preserve"> </w:t>
      </w:r>
      <w:proofErr w:type="spellStart"/>
      <w:r w:rsidRPr="009E7F1E">
        <w:rPr>
          <w:lang w:val="en-GB"/>
        </w:rPr>
        <w:t>Blickle</w:t>
      </w:r>
      <w:proofErr w:type="spellEnd"/>
    </w:p>
    <w:p w14:paraId="52DDB075" w14:textId="77777777" w:rsidR="00ED49DB" w:rsidRPr="009E7F1E" w:rsidRDefault="00ED49DB" w:rsidP="003F4B29">
      <w:pPr>
        <w:pStyle w:val="02TextERCO"/>
        <w:rPr>
          <w:lang w:val="en-GB"/>
        </w:rPr>
      </w:pPr>
    </w:p>
    <w:p w14:paraId="1DC76D3F" w14:textId="77777777" w:rsidR="00ED49DB" w:rsidRPr="009E7F1E" w:rsidRDefault="00ED49DB" w:rsidP="003F4B29">
      <w:pPr>
        <w:pStyle w:val="02TextERCO"/>
        <w:rPr>
          <w:lang w:val="en-GB"/>
        </w:rPr>
      </w:pPr>
    </w:p>
    <w:p w14:paraId="06B6BD37" w14:textId="77777777" w:rsidR="00ED49DB" w:rsidRPr="009E7F1E" w:rsidRDefault="00ED49DB" w:rsidP="003F4B29">
      <w:pPr>
        <w:pStyle w:val="02TextERCO"/>
        <w:rPr>
          <w:lang w:val="en-GB"/>
        </w:rPr>
      </w:pPr>
    </w:p>
    <w:p w14:paraId="2B85AAB8" w14:textId="77777777" w:rsidR="00ED49DB" w:rsidRPr="009E7F1E" w:rsidRDefault="00ED49DB" w:rsidP="003F4B29">
      <w:pPr>
        <w:pStyle w:val="01berschriftERCO"/>
        <w:rPr>
          <w:lang w:val="en-GB"/>
        </w:rPr>
      </w:pPr>
      <w:r w:rsidRPr="009E7F1E">
        <w:rPr>
          <w:lang w:val="en-GB"/>
        </w:rPr>
        <w:t>About ERCO</w:t>
      </w:r>
    </w:p>
    <w:p w14:paraId="7A880564" w14:textId="058DD5CD" w:rsidR="006A3330" w:rsidRPr="009E7F1E" w:rsidRDefault="00660541" w:rsidP="00660541">
      <w:pPr>
        <w:pStyle w:val="02TextERCO"/>
        <w:rPr>
          <w:lang w:val="en-GB"/>
        </w:rPr>
      </w:pPr>
      <w:r w:rsidRPr="009E7F1E">
        <w:rPr>
          <w:lang w:val="en-GB"/>
        </w:rPr>
        <w:t>The ERCO Light Factory in the German town of Lüdenscheid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Lüdenscheid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w:t>
      </w:r>
      <w:r w:rsidR="006A3330">
        <w:rPr>
          <w:lang w:val="en-GB"/>
        </w:rPr>
        <w:t>ing their visions into reality.</w:t>
      </w:r>
    </w:p>
    <w:p w14:paraId="41DAB80F" w14:textId="77777777" w:rsidR="00660541" w:rsidRPr="009E7F1E" w:rsidRDefault="00660541" w:rsidP="00660541">
      <w:pPr>
        <w:pStyle w:val="02TextERCO"/>
        <w:rPr>
          <w:lang w:val="en-GB"/>
        </w:rPr>
      </w:pPr>
    </w:p>
    <w:p w14:paraId="7ED3FD7F" w14:textId="77777777" w:rsidR="00660541" w:rsidRPr="009E7F1E" w:rsidRDefault="00660541" w:rsidP="00660541">
      <w:pPr>
        <w:pStyle w:val="02TextERCO"/>
        <w:rPr>
          <w:lang w:val="en-GB"/>
        </w:rPr>
      </w:pPr>
      <w:r w:rsidRPr="009E7F1E">
        <w:rPr>
          <w:lang w:val="en-GB"/>
        </w:rPr>
        <w:t>If you require any further information on ERCO or image material, please visit us at www.erco.com/presse. We can also provide you with material on projects worldwide for your media coverage.</w:t>
      </w:r>
    </w:p>
    <w:p w14:paraId="54DC13AD" w14:textId="76297615" w:rsidR="005A4DBE" w:rsidRPr="009E7F1E" w:rsidRDefault="005A4DBE" w:rsidP="00660541">
      <w:pPr>
        <w:pStyle w:val="02TextERCO"/>
        <w:rPr>
          <w:lang w:val="en-GB"/>
        </w:rPr>
      </w:pPr>
    </w:p>
    <w:sectPr w:rsidR="005A4DBE" w:rsidRPr="009E7F1E">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C16A83" w:rsidRDefault="00C16A83">
      <w:r>
        <w:separator/>
      </w:r>
    </w:p>
  </w:endnote>
  <w:endnote w:type="continuationSeparator" w:id="0">
    <w:p w14:paraId="0C324B78" w14:textId="77777777" w:rsidR="00C16A83" w:rsidRDefault="00C16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alibri"/>
    <w:charset w:val="00"/>
    <w:family w:val="swiss"/>
    <w:pitch w:val="variable"/>
    <w:sig w:usb0="8000002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219D8" w14:textId="77777777" w:rsidR="00903DCB" w:rsidRDefault="00903DCB">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C16A83" w:rsidRDefault="00C16A83">
    <w:pPr>
      <w:pStyle w:val="Fuzeile"/>
      <w:tabs>
        <w:tab w:val="clear" w:pos="4536"/>
        <w:tab w:val="right" w:pos="6663"/>
      </w:tabs>
      <w:rPr>
        <w:rStyle w:val="Seitenzah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ECE6C" w14:textId="77777777" w:rsidR="00903DCB" w:rsidRDefault="00903DCB">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C16A83" w:rsidRDefault="00C16A83">
      <w:r>
        <w:separator/>
      </w:r>
    </w:p>
  </w:footnote>
  <w:footnote w:type="continuationSeparator" w:id="0">
    <w:p w14:paraId="7E5253FF" w14:textId="77777777" w:rsidR="00C16A83" w:rsidRDefault="00C16A8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340C5" w14:textId="77777777" w:rsidR="00903DCB" w:rsidRDefault="00903DC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20691644" w:rsidR="00C16A83" w:rsidRPr="00F26635" w:rsidRDefault="00C16A83"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6A3330">
      <w:rPr>
        <w:rFonts w:cs="Arial"/>
        <w:sz w:val="44"/>
        <w:szCs w:val="44"/>
        <w:lang w:val="en-US"/>
      </w:rPr>
      <w:t>1</w:t>
    </w:r>
    <w:r>
      <w:rPr>
        <w:rFonts w:cs="Arial"/>
        <w:sz w:val="44"/>
        <w:szCs w:val="44"/>
        <w:lang w:val="en-US"/>
      </w:rPr>
      <w:t>.201</w:t>
    </w:r>
    <w:r w:rsidR="006A3330">
      <w:rPr>
        <w:rFonts w:cs="Arial"/>
        <w:sz w:val="44"/>
        <w:szCs w:val="44"/>
        <w:lang w:val="en-US"/>
      </w:rPr>
      <w:t>8</w:t>
    </w:r>
    <w:r>
      <w:rPr>
        <w:rFonts w:cs="Arial"/>
        <w:sz w:val="44"/>
        <w:szCs w:val="44"/>
        <w:lang w:val="en-US"/>
      </w:rPr>
      <w:br/>
    </w:r>
    <w:r>
      <w:rPr>
        <w:rFonts w:cs="Arial"/>
        <w:szCs w:val="24"/>
        <w:lang w:val="en-US"/>
      </w:rPr>
      <w:t>t</w:t>
    </w:r>
    <w:r w:rsidRPr="003B4E2B">
      <w:rPr>
        <w:rFonts w:cs="Arial"/>
        <w:szCs w:val="24"/>
        <w:lang w:val="en-US"/>
      </w:rPr>
      <w:t>ext</w:t>
    </w:r>
    <w:r>
      <w:rPr>
        <w:rFonts w:cs="Arial"/>
        <w:szCs w:val="24"/>
        <w:lang w:val="en-US"/>
      </w:rPr>
      <w:t xml:space="preserve"> </w:t>
    </w:r>
    <w:r w:rsidRPr="003B4E2B">
      <w:rPr>
        <w:rFonts w:cs="Arial"/>
        <w:szCs w:val="24"/>
        <w:lang w:val="en-US"/>
      </w:rPr>
      <w:t>version</w:t>
    </w:r>
  </w:p>
  <w:p w14:paraId="5D6B739C" w14:textId="284553EF" w:rsidR="00C16A83" w:rsidRPr="00BF338E" w:rsidRDefault="00C16A83"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C16A83" w:rsidRPr="000923F1" w:rsidRDefault="00C16A83">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27DFF2E4" w14:textId="77777777" w:rsidR="00903DCB" w:rsidRDefault="00903DCB" w:rsidP="00903DCB">
    <w:pPr>
      <w:pStyle w:val="05AdresseERCO"/>
      <w:framePr w:wrap="around"/>
    </w:pPr>
  </w:p>
  <w:p w14:paraId="5575DDE2" w14:textId="77777777" w:rsidR="00903DCB" w:rsidRDefault="00903DCB" w:rsidP="00903DCB">
    <w:pPr>
      <w:pStyle w:val="05AdresseERCO"/>
      <w:framePr w:wrap="around"/>
    </w:pPr>
  </w:p>
  <w:p w14:paraId="25CE04C4" w14:textId="77777777" w:rsidR="00903DCB" w:rsidRDefault="00903DCB" w:rsidP="00903DCB">
    <w:pPr>
      <w:pStyle w:val="05AdresseERCO"/>
      <w:framePr w:wrap="around"/>
    </w:pPr>
  </w:p>
  <w:p w14:paraId="6B9988A0" w14:textId="77777777" w:rsidR="00903DCB" w:rsidRDefault="00903DCB" w:rsidP="00903DCB">
    <w:pPr>
      <w:pStyle w:val="05AdresseERCO"/>
      <w:framePr w:wrap="around"/>
    </w:pPr>
  </w:p>
  <w:p w14:paraId="7C1B4F84" w14:textId="77777777" w:rsidR="00903DCB" w:rsidRDefault="00903DCB" w:rsidP="00903DCB">
    <w:pPr>
      <w:pStyle w:val="05AdresseERCO"/>
      <w:framePr w:wrap="around"/>
    </w:pPr>
  </w:p>
  <w:p w14:paraId="3EC682A6" w14:textId="77777777" w:rsidR="00903DCB" w:rsidRDefault="00903DCB" w:rsidP="00903DCB">
    <w:pPr>
      <w:pStyle w:val="05AdresseERCO"/>
      <w:framePr w:wrap="around"/>
    </w:pPr>
  </w:p>
  <w:p w14:paraId="608EF258" w14:textId="77777777" w:rsidR="00903DCB" w:rsidRDefault="00903DCB" w:rsidP="00903DCB">
    <w:pPr>
      <w:pStyle w:val="05AdresseERCO"/>
      <w:framePr w:wrap="around"/>
    </w:pPr>
  </w:p>
  <w:p w14:paraId="66F40437" w14:textId="77777777" w:rsidR="00903DCB" w:rsidRDefault="00903DCB" w:rsidP="00903DCB">
    <w:pPr>
      <w:pStyle w:val="05AdresseERCO"/>
      <w:framePr w:wrap="around"/>
    </w:pPr>
  </w:p>
  <w:p w14:paraId="3A52A18D" w14:textId="77777777" w:rsidR="00903DCB" w:rsidRDefault="00903DCB" w:rsidP="00903DCB">
    <w:pPr>
      <w:pStyle w:val="05AdresseERCO"/>
      <w:framePr w:wrap="around"/>
    </w:pPr>
  </w:p>
  <w:p w14:paraId="0F0C6376" w14:textId="77777777" w:rsidR="00903DCB" w:rsidRDefault="00903DCB" w:rsidP="00903DCB">
    <w:pPr>
      <w:pStyle w:val="05AdresseERCO"/>
      <w:framePr w:wrap="around"/>
    </w:pPr>
  </w:p>
  <w:p w14:paraId="6950530C" w14:textId="77777777" w:rsidR="00903DCB" w:rsidRDefault="00903DCB" w:rsidP="00903DCB">
    <w:pPr>
      <w:pStyle w:val="05AdresseERCO"/>
      <w:framePr w:wrap="around"/>
    </w:pPr>
  </w:p>
  <w:p w14:paraId="498EE181" w14:textId="77777777" w:rsidR="00903DCB" w:rsidRDefault="00903DCB" w:rsidP="00903DCB">
    <w:pPr>
      <w:pStyle w:val="05AdresseERCO"/>
      <w:framePr w:wrap="around"/>
    </w:pPr>
  </w:p>
  <w:p w14:paraId="096DEC28" w14:textId="77777777" w:rsidR="00903DCB" w:rsidRDefault="00903DCB" w:rsidP="00903DCB">
    <w:pPr>
      <w:pStyle w:val="05AdresseERCO"/>
      <w:framePr w:wrap="around"/>
    </w:pPr>
  </w:p>
  <w:p w14:paraId="59096949" w14:textId="77777777" w:rsidR="00903DCB" w:rsidRDefault="00903DCB" w:rsidP="00903DCB">
    <w:pPr>
      <w:pStyle w:val="05AdresseERCO"/>
      <w:framePr w:wrap="around"/>
    </w:pPr>
  </w:p>
  <w:p w14:paraId="5918FC8B" w14:textId="77777777" w:rsidR="00903DCB" w:rsidRDefault="00903DCB" w:rsidP="00903DCB">
    <w:pPr>
      <w:pStyle w:val="05AdresseERCO"/>
      <w:framePr w:wrap="around"/>
    </w:pPr>
  </w:p>
  <w:p w14:paraId="2AC59B8E" w14:textId="77777777" w:rsidR="00C16A83" w:rsidRPr="001B4B91" w:rsidRDefault="00C16A83" w:rsidP="001B4B91">
    <w:pPr>
      <w:pStyle w:val="05AdresseERCO"/>
      <w:framePr w:wrap="around"/>
    </w:pPr>
  </w:p>
  <w:p w14:paraId="136E2D79" w14:textId="77777777" w:rsidR="00C16A83" w:rsidRPr="001B4B91" w:rsidRDefault="00C16A83" w:rsidP="001B4B91">
    <w:pPr>
      <w:pStyle w:val="05AdresseERCO"/>
      <w:framePr w:wrap="around"/>
    </w:pPr>
    <w:r w:rsidRPr="001B4B91">
      <w:t xml:space="preserve">mai public relations GmbH </w:t>
    </w:r>
  </w:p>
  <w:p w14:paraId="7FA0920C" w14:textId="77777777" w:rsidR="00C16A83" w:rsidRPr="001B4B91" w:rsidRDefault="00C16A83" w:rsidP="001B4B91">
    <w:pPr>
      <w:pStyle w:val="05AdresseERCO"/>
      <w:framePr w:wrap="around"/>
    </w:pPr>
    <w:r w:rsidRPr="001B4B91">
      <w:t>Arno Heitland</w:t>
    </w:r>
  </w:p>
  <w:p w14:paraId="1B4797D9" w14:textId="77777777" w:rsidR="00C16A83" w:rsidRPr="001B4B91" w:rsidRDefault="00C16A83" w:rsidP="001B4B91">
    <w:pPr>
      <w:pStyle w:val="05AdresseERCO"/>
      <w:framePr w:wrap="around"/>
    </w:pPr>
    <w:r w:rsidRPr="001B4B91">
      <w:t>Leuschnerdamm 13</w:t>
    </w:r>
  </w:p>
  <w:p w14:paraId="5E9ACA30" w14:textId="249913E9" w:rsidR="00C16A83" w:rsidRPr="001B4B91" w:rsidRDefault="00C16A83" w:rsidP="001B4B91">
    <w:pPr>
      <w:pStyle w:val="05AdresseERCO"/>
      <w:framePr w:wrap="around"/>
    </w:pPr>
    <w:r w:rsidRPr="001B4B91">
      <w:t>10999 Berlin</w:t>
    </w:r>
  </w:p>
  <w:p w14:paraId="7A6A5806" w14:textId="77777777" w:rsidR="00C16A83" w:rsidRPr="001B4B91" w:rsidRDefault="00C16A83" w:rsidP="001B4B91">
    <w:pPr>
      <w:pStyle w:val="05AdresseERCO"/>
      <w:framePr w:wrap="around"/>
    </w:pPr>
    <w:r w:rsidRPr="001B4B91">
      <w:t>Germany</w:t>
    </w:r>
  </w:p>
  <w:p w14:paraId="1B24F065" w14:textId="0D839E9B" w:rsidR="00C16A83" w:rsidRPr="001B4B91" w:rsidRDefault="00C16A83" w:rsidP="001B4B91">
    <w:pPr>
      <w:pStyle w:val="05AdresseERCO"/>
      <w:framePr w:wrap="around"/>
    </w:pPr>
    <w:r w:rsidRPr="001B4B91">
      <w:t xml:space="preserve">Tel: +49 (0) 30 66 40 </w:t>
    </w:r>
    <w:proofErr w:type="spellStart"/>
    <w:r w:rsidRPr="001B4B91">
      <w:t>40</w:t>
    </w:r>
    <w:proofErr w:type="spellEnd"/>
    <w:r w:rsidRPr="001B4B91">
      <w:t xml:space="preserve"> 553</w:t>
    </w:r>
  </w:p>
  <w:p w14:paraId="79ED55F9" w14:textId="73271C31" w:rsidR="00C16A83" w:rsidRPr="001B4B91" w:rsidRDefault="00356B64" w:rsidP="001B4B91">
    <w:pPr>
      <w:pStyle w:val="05AdresseERCO"/>
      <w:framePr w:wrap="around"/>
    </w:pPr>
    <w:hyperlink r:id="rId1" w:history="1">
      <w:r w:rsidR="00C16A83" w:rsidRPr="001B4B91">
        <w:t>erco@maipr.com</w:t>
      </w:r>
    </w:hyperlink>
  </w:p>
  <w:p w14:paraId="210824EC" w14:textId="77777777" w:rsidR="00C16A83" w:rsidRPr="001B4B91" w:rsidRDefault="00C16A83" w:rsidP="001B4B91">
    <w:pPr>
      <w:pStyle w:val="05AdresseERCO"/>
      <w:framePr w:wrap="around"/>
    </w:pPr>
    <w:r w:rsidRPr="001B4B91">
      <w:t>www.maipr.com</w:t>
    </w:r>
  </w:p>
  <w:p w14:paraId="4BE9C971" w14:textId="77777777" w:rsidR="00C16A83" w:rsidRDefault="00C16A83">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05081" w14:textId="77777777" w:rsidR="00903DCB" w:rsidRDefault="00903DCB">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398AE6A"/>
    <w:lvl w:ilvl="0">
      <w:start w:val="1"/>
      <w:numFmt w:val="decimal"/>
      <w:lvlText w:val="%1."/>
      <w:lvlJc w:val="left"/>
      <w:pPr>
        <w:tabs>
          <w:tab w:val="num" w:pos="1492"/>
        </w:tabs>
        <w:ind w:left="1492" w:hanging="360"/>
      </w:pPr>
    </w:lvl>
  </w:abstractNum>
  <w:abstractNum w:abstractNumId="2">
    <w:nsid w:val="FFFFFF7D"/>
    <w:multiLevelType w:val="singleLevel"/>
    <w:tmpl w:val="94445FC6"/>
    <w:lvl w:ilvl="0">
      <w:start w:val="1"/>
      <w:numFmt w:val="decimal"/>
      <w:lvlText w:val="%1."/>
      <w:lvlJc w:val="left"/>
      <w:pPr>
        <w:tabs>
          <w:tab w:val="num" w:pos="1209"/>
        </w:tabs>
        <w:ind w:left="1209" w:hanging="360"/>
      </w:pPr>
    </w:lvl>
  </w:abstractNum>
  <w:abstractNum w:abstractNumId="3">
    <w:nsid w:val="FFFFFF7E"/>
    <w:multiLevelType w:val="singleLevel"/>
    <w:tmpl w:val="81DA0A00"/>
    <w:lvl w:ilvl="0">
      <w:start w:val="1"/>
      <w:numFmt w:val="decimal"/>
      <w:lvlText w:val="%1."/>
      <w:lvlJc w:val="left"/>
      <w:pPr>
        <w:tabs>
          <w:tab w:val="num" w:pos="926"/>
        </w:tabs>
        <w:ind w:left="926" w:hanging="360"/>
      </w:pPr>
    </w:lvl>
  </w:abstractNum>
  <w:abstractNum w:abstractNumId="4">
    <w:nsid w:val="FFFFFF7F"/>
    <w:multiLevelType w:val="singleLevel"/>
    <w:tmpl w:val="E90882C2"/>
    <w:lvl w:ilvl="0">
      <w:start w:val="1"/>
      <w:numFmt w:val="decimal"/>
      <w:lvlText w:val="%1."/>
      <w:lvlJc w:val="left"/>
      <w:pPr>
        <w:tabs>
          <w:tab w:val="num" w:pos="643"/>
        </w:tabs>
        <w:ind w:left="643" w:hanging="360"/>
      </w:pPr>
    </w:lvl>
  </w:abstractNum>
  <w:abstractNum w:abstractNumId="5">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E6678E0"/>
    <w:lvl w:ilvl="0">
      <w:start w:val="1"/>
      <w:numFmt w:val="decimal"/>
      <w:lvlText w:val="%1."/>
      <w:lvlJc w:val="left"/>
      <w:pPr>
        <w:tabs>
          <w:tab w:val="num" w:pos="360"/>
        </w:tabs>
        <w:ind w:left="360" w:hanging="360"/>
      </w:pPr>
    </w:lvl>
  </w:abstractNum>
  <w:abstractNum w:abstractNumId="1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C65DA"/>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B91"/>
    <w:rsid w:val="001B4C89"/>
    <w:rsid w:val="001B6E0B"/>
    <w:rsid w:val="001B6F08"/>
    <w:rsid w:val="001C0450"/>
    <w:rsid w:val="001C46D5"/>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02F9"/>
    <w:rsid w:val="002963F8"/>
    <w:rsid w:val="00297D22"/>
    <w:rsid w:val="002A1093"/>
    <w:rsid w:val="002A155B"/>
    <w:rsid w:val="002B4906"/>
    <w:rsid w:val="002C0754"/>
    <w:rsid w:val="002C2567"/>
    <w:rsid w:val="002C36AB"/>
    <w:rsid w:val="002E167B"/>
    <w:rsid w:val="002F294A"/>
    <w:rsid w:val="002F2F68"/>
    <w:rsid w:val="0031162C"/>
    <w:rsid w:val="003120D1"/>
    <w:rsid w:val="00324F3A"/>
    <w:rsid w:val="0033318E"/>
    <w:rsid w:val="00353C18"/>
    <w:rsid w:val="00356B64"/>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3F4B29"/>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963F1"/>
    <w:rsid w:val="004B28F1"/>
    <w:rsid w:val="004B34DC"/>
    <w:rsid w:val="004C3C96"/>
    <w:rsid w:val="004C58EB"/>
    <w:rsid w:val="004C6656"/>
    <w:rsid w:val="004D1E14"/>
    <w:rsid w:val="004D2B83"/>
    <w:rsid w:val="004E2ED1"/>
    <w:rsid w:val="004F0629"/>
    <w:rsid w:val="004F3038"/>
    <w:rsid w:val="005156B0"/>
    <w:rsid w:val="00520348"/>
    <w:rsid w:val="005245BE"/>
    <w:rsid w:val="00535EA0"/>
    <w:rsid w:val="005373DB"/>
    <w:rsid w:val="00546401"/>
    <w:rsid w:val="005513E1"/>
    <w:rsid w:val="00552289"/>
    <w:rsid w:val="005543CE"/>
    <w:rsid w:val="005652E8"/>
    <w:rsid w:val="0056728E"/>
    <w:rsid w:val="005756DC"/>
    <w:rsid w:val="00575771"/>
    <w:rsid w:val="00576461"/>
    <w:rsid w:val="005800B5"/>
    <w:rsid w:val="00585616"/>
    <w:rsid w:val="0059246D"/>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1B7D"/>
    <w:rsid w:val="00650C0D"/>
    <w:rsid w:val="0065429C"/>
    <w:rsid w:val="00660541"/>
    <w:rsid w:val="00662312"/>
    <w:rsid w:val="00672535"/>
    <w:rsid w:val="00677FDB"/>
    <w:rsid w:val="00683D1E"/>
    <w:rsid w:val="00685C7C"/>
    <w:rsid w:val="00696290"/>
    <w:rsid w:val="006A333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765C6"/>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E738E"/>
    <w:rsid w:val="007F4384"/>
    <w:rsid w:val="007F692C"/>
    <w:rsid w:val="008144EE"/>
    <w:rsid w:val="0081582C"/>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3DCB"/>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E7F1E"/>
    <w:rsid w:val="009F1AB1"/>
    <w:rsid w:val="009F5BC2"/>
    <w:rsid w:val="00A00BBC"/>
    <w:rsid w:val="00A01564"/>
    <w:rsid w:val="00A25EB1"/>
    <w:rsid w:val="00A339F1"/>
    <w:rsid w:val="00A4026F"/>
    <w:rsid w:val="00A50005"/>
    <w:rsid w:val="00A56E55"/>
    <w:rsid w:val="00A60552"/>
    <w:rsid w:val="00A670D5"/>
    <w:rsid w:val="00A77A8A"/>
    <w:rsid w:val="00A81D55"/>
    <w:rsid w:val="00A8215A"/>
    <w:rsid w:val="00A85BA7"/>
    <w:rsid w:val="00A87C98"/>
    <w:rsid w:val="00A92ED4"/>
    <w:rsid w:val="00AA1C25"/>
    <w:rsid w:val="00AA2EAD"/>
    <w:rsid w:val="00AA6FA7"/>
    <w:rsid w:val="00AB072D"/>
    <w:rsid w:val="00AC02BE"/>
    <w:rsid w:val="00AC3115"/>
    <w:rsid w:val="00AC5442"/>
    <w:rsid w:val="00AC75E2"/>
    <w:rsid w:val="00AD09FE"/>
    <w:rsid w:val="00AD217D"/>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A83"/>
    <w:rsid w:val="00C16F64"/>
    <w:rsid w:val="00C212E6"/>
    <w:rsid w:val="00C2517B"/>
    <w:rsid w:val="00C27783"/>
    <w:rsid w:val="00C44DB4"/>
    <w:rsid w:val="00C51726"/>
    <w:rsid w:val="00C55FDF"/>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0A66"/>
    <w:rsid w:val="00E1491F"/>
    <w:rsid w:val="00E169D8"/>
    <w:rsid w:val="00E228FE"/>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B6223"/>
    <w:rsid w:val="00EC1C08"/>
    <w:rsid w:val="00EC67E5"/>
    <w:rsid w:val="00ED3151"/>
    <w:rsid w:val="00ED315F"/>
    <w:rsid w:val="00ED49DB"/>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3219"/>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eiche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eiche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eiche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eiche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eichen">
    <w:name w:val="Überschrift 1 Zeiche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eichen">
    <w:name w:val="Überschrift 2 Zeiche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eichen">
    <w:name w:val="Überschrift 3 Zeiche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eichen">
    <w:name w:val="Überschrift 4 Zeiche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eiche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eichen">
    <w:name w:val="Titel Zeiche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eichen"/>
    <w:uiPriority w:val="11"/>
    <w:rsid w:val="0081582C"/>
    <w:pPr>
      <w:spacing w:after="600"/>
    </w:pPr>
    <w:rPr>
      <w:smallCaps/>
      <w:color w:val="938953" w:themeColor="background2" w:themeShade="7F"/>
      <w:spacing w:val="5"/>
      <w:sz w:val="28"/>
      <w:szCs w:val="28"/>
    </w:rPr>
  </w:style>
  <w:style w:type="character" w:customStyle="1" w:styleId="UntertitelZeichen">
    <w:name w:val="Untertitel Zeichen"/>
    <w:basedOn w:val="Absatzstandardschriftart"/>
    <w:link w:val="Untertitel"/>
    <w:uiPriority w:val="11"/>
    <w:rsid w:val="0081582C"/>
    <w:rPr>
      <w:smallCaps/>
      <w:color w:val="938953" w:themeColor="background2" w:themeShade="7F"/>
      <w:spacing w:val="5"/>
      <w:sz w:val="28"/>
      <w:szCs w:val="28"/>
    </w:rPr>
  </w:style>
  <w:style w:type="character" w:styleId="Betont">
    <w:name w:val="Strong"/>
    <w:uiPriority w:val="22"/>
    <w:rsid w:val="0081582C"/>
    <w:rPr>
      <w:b/>
      <w:bCs/>
      <w:spacing w:val="0"/>
    </w:rPr>
  </w:style>
  <w:style w:type="character" w:styleId="Herausstellen">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Anfhrungszeichen">
    <w:name w:val="Quote"/>
    <w:basedOn w:val="Standard"/>
    <w:next w:val="Standard"/>
    <w:link w:val="AnfhrungszeichenZeichen"/>
    <w:uiPriority w:val="29"/>
    <w:rsid w:val="0081582C"/>
    <w:rPr>
      <w:i/>
      <w:iCs/>
    </w:rPr>
  </w:style>
  <w:style w:type="character" w:customStyle="1" w:styleId="AnfhrungszeichenZeichen">
    <w:name w:val="Anführungszeichen Zeichen"/>
    <w:basedOn w:val="Absatzstandardschriftart"/>
    <w:link w:val="Anfhrungszeichen"/>
    <w:uiPriority w:val="29"/>
    <w:rsid w:val="0081582C"/>
    <w:rPr>
      <w:i/>
      <w:iCs/>
      <w:color w:val="5A5A5A" w:themeColor="text1" w:themeTint="A5"/>
    </w:rPr>
  </w:style>
  <w:style w:type="paragraph" w:styleId="IntensivesAnfhrungszeichen">
    <w:name w:val="Intense Quote"/>
    <w:basedOn w:val="Standard"/>
    <w:next w:val="Standard"/>
    <w:link w:val="IntensivesAnfhrungszeichenZeiche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AnfhrungszeichenZeichen">
    <w:name w:val="Intensives Anführungszeichen Zeichen"/>
    <w:basedOn w:val="Absatzstandardschriftart"/>
    <w:link w:val="IntensivesAnfhrungszeichen"/>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eiche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eiche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eiche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eiche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eichen">
    <w:name w:val="Überschrift 1 Zeiche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eichen">
    <w:name w:val="Überschrift 2 Zeiche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eichen">
    <w:name w:val="Überschrift 3 Zeiche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eichen">
    <w:name w:val="Überschrift 4 Zeiche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eiche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eichen">
    <w:name w:val="Titel Zeiche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eichen"/>
    <w:uiPriority w:val="11"/>
    <w:rsid w:val="0081582C"/>
    <w:pPr>
      <w:spacing w:after="600"/>
    </w:pPr>
    <w:rPr>
      <w:smallCaps/>
      <w:color w:val="938953" w:themeColor="background2" w:themeShade="7F"/>
      <w:spacing w:val="5"/>
      <w:sz w:val="28"/>
      <w:szCs w:val="28"/>
    </w:rPr>
  </w:style>
  <w:style w:type="character" w:customStyle="1" w:styleId="UntertitelZeichen">
    <w:name w:val="Untertitel Zeichen"/>
    <w:basedOn w:val="Absatzstandardschriftart"/>
    <w:link w:val="Untertitel"/>
    <w:uiPriority w:val="11"/>
    <w:rsid w:val="0081582C"/>
    <w:rPr>
      <w:smallCaps/>
      <w:color w:val="938953" w:themeColor="background2" w:themeShade="7F"/>
      <w:spacing w:val="5"/>
      <w:sz w:val="28"/>
      <w:szCs w:val="28"/>
    </w:rPr>
  </w:style>
  <w:style w:type="character" w:styleId="Betont">
    <w:name w:val="Strong"/>
    <w:uiPriority w:val="22"/>
    <w:rsid w:val="0081582C"/>
    <w:rPr>
      <w:b/>
      <w:bCs/>
      <w:spacing w:val="0"/>
    </w:rPr>
  </w:style>
  <w:style w:type="character" w:styleId="Herausstellen">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Anfhrungszeichen">
    <w:name w:val="Quote"/>
    <w:basedOn w:val="Standard"/>
    <w:next w:val="Standard"/>
    <w:link w:val="AnfhrungszeichenZeichen"/>
    <w:uiPriority w:val="29"/>
    <w:rsid w:val="0081582C"/>
    <w:rPr>
      <w:i/>
      <w:iCs/>
    </w:rPr>
  </w:style>
  <w:style w:type="character" w:customStyle="1" w:styleId="AnfhrungszeichenZeichen">
    <w:name w:val="Anführungszeichen Zeichen"/>
    <w:basedOn w:val="Absatzstandardschriftart"/>
    <w:link w:val="Anfhrungszeichen"/>
    <w:uiPriority w:val="29"/>
    <w:rsid w:val="0081582C"/>
    <w:rPr>
      <w:i/>
      <w:iCs/>
      <w:color w:val="5A5A5A" w:themeColor="text1" w:themeTint="A5"/>
    </w:rPr>
  </w:style>
  <w:style w:type="paragraph" w:styleId="IntensivesAnfhrungszeichen">
    <w:name w:val="Intense Quote"/>
    <w:basedOn w:val="Standard"/>
    <w:next w:val="Standard"/>
    <w:link w:val="IntensivesAnfhrungszeichenZeiche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AnfhrungszeichenZeichen">
    <w:name w:val="Intensives Anführungszeichen Zeichen"/>
    <w:basedOn w:val="Absatzstandardschriftart"/>
    <w:link w:val="IntensivesAnfhrungszeichen"/>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4C186-B76B-1A4E-9472-D283978E1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665</Words>
  <Characters>4196</Characters>
  <Application>Microsoft Macintosh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4852</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mai pr</dc:creator>
  <cp:keywords/>
  <dc:description/>
  <cp:lastModifiedBy>Benjamin Fischer</cp:lastModifiedBy>
  <cp:revision>5</cp:revision>
  <cp:lastPrinted>2015-09-09T12:49:00Z</cp:lastPrinted>
  <dcterms:created xsi:type="dcterms:W3CDTF">2017-09-04T09:37:00Z</dcterms:created>
  <dcterms:modified xsi:type="dcterms:W3CDTF">2018-01-15T14:14:00Z</dcterms:modified>
  <cp:category/>
</cp:coreProperties>
</file>